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EF4D89" w14:textId="77777777" w:rsidR="008257FF" w:rsidRPr="008257FF" w:rsidRDefault="008257FF" w:rsidP="00141A2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0C7E3BF7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F393C" w14:textId="77777777" w:rsidR="008257FF" w:rsidRPr="008257FF" w:rsidRDefault="008257FF" w:rsidP="0082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5D3B013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136CE3" w:rsidRPr="00136CE3" w14:paraId="479388B4" w14:textId="77777777" w:rsidTr="00D02859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6BA0F" w14:textId="01F03A7C" w:rsidR="00136CE3" w:rsidRPr="00136CE3" w:rsidRDefault="00136CE3" w:rsidP="00136CE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12.04.2024</w:t>
            </w:r>
          </w:p>
        </w:tc>
        <w:tc>
          <w:tcPr>
            <w:tcW w:w="1000" w:type="pct"/>
          </w:tcPr>
          <w:p w14:paraId="46EC7FFB" w14:textId="77777777" w:rsidR="00136CE3" w:rsidRPr="00136CE3" w:rsidRDefault="00136CE3" w:rsidP="00136CE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79F6924D" w14:textId="77777777" w:rsidR="00136CE3" w:rsidRPr="00136CE3" w:rsidRDefault="00136CE3" w:rsidP="00136CE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0357972D" w14:textId="77777777" w:rsidR="00136CE3" w:rsidRPr="00136CE3" w:rsidRDefault="00136CE3" w:rsidP="00136CE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36CE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F4EEC" w14:textId="78005965" w:rsidR="00136CE3" w:rsidRPr="00136CE3" w:rsidRDefault="00136CE3" w:rsidP="00136CE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154-П</w:t>
            </w:r>
          </w:p>
        </w:tc>
      </w:tr>
    </w:tbl>
    <w:p w14:paraId="4CADA24E" w14:textId="679B7B29" w:rsidR="008257FF" w:rsidRPr="008257FF" w:rsidRDefault="008257FF" w:rsidP="00653A37">
      <w:pPr>
        <w:tabs>
          <w:tab w:val="left" w:pos="1190"/>
          <w:tab w:val="right" w:pos="3971"/>
          <w:tab w:val="left" w:pos="4665"/>
        </w:tabs>
        <w:spacing w:after="48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14:paraId="78B1B57F" w14:textId="0719469C" w:rsidR="004A5E76" w:rsidRPr="000D3DE2" w:rsidRDefault="000D3DE2" w:rsidP="00653A3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78619585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Правительства Кировской области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44969ED0" w14:textId="77777777" w:rsidR="000D3DE2" w:rsidRPr="008D7250" w:rsidRDefault="000D3DE2" w:rsidP="000A12C0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Calibri" w:eastAsia="Calibri" w:hAnsi="Calibri" w:cs="Times New Roman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606FA362" w14:textId="42640EA1" w:rsidR="001530CD" w:rsidRDefault="000C043D" w:rsidP="0056286B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Внести изменение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5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</w:t>
      </w:r>
      <w:r w:rsidR="00953592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региональном государственном контроле (надзоре) в сферах естественных монополий</w:t>
      </w:r>
      <w:r w:rsidR="00524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</w:t>
      </w:r>
      <w:r w:rsidR="0095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нное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</w:t>
      </w:r>
      <w:r w:rsidR="0095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21.10.2021 № 554-П «Об утверждении Положения о региональном государственном контроле (надзоре) в сферах </w:t>
      </w:r>
      <w:r w:rsidR="0095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естественных монополий»,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95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полнив пункт 24 абзацем следующего содержания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07E7FCA2" w14:textId="35DFDC54" w:rsidR="0056286B" w:rsidRPr="008D7250" w:rsidRDefault="0056286B" w:rsidP="0056286B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</w:t>
      </w:r>
      <w:r w:rsidRPr="00B9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97592F" w:rsidRPr="00B9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7C65" w:rsidRPr="00B9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B9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4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статьи 52 Федераль</w:t>
      </w:r>
      <w:r w:rsidR="0091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закона от 31.07.2020 № 248</w:t>
      </w:r>
      <w:r w:rsidR="00917C65" w:rsidRPr="0091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1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З».</w:t>
      </w:r>
    </w:p>
    <w:p w14:paraId="740CC7C5" w14:textId="5B73D2DC" w:rsidR="001530CD" w:rsidRDefault="00286C50" w:rsidP="000A12C0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8D7250">
        <w:t xml:space="preserve"> 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изменение 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региональном государственном контроле (надзоре)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применением цен на лек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арственные препараты, включенные  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перечень жизненно необходимых и важнейших лекарственных препаратов</w:t>
      </w:r>
      <w:r w:rsidR="00524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нное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575-П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 w:rsidR="00DE07EC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полнив пункт 24 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абзацем следующего содержания: </w:t>
      </w:r>
    </w:p>
    <w:p w14:paraId="38C8732E" w14:textId="5554D89B" w:rsidR="00926F77" w:rsidRPr="005247CA" w:rsidRDefault="0056286B" w:rsidP="005247CA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</w:t>
      </w:r>
      <w:r w:rsidR="005247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1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ядке, установленном частями 11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 w:rsidR="005247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165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31.07.2020 № 248-ФЗ».</w:t>
      </w:r>
    </w:p>
    <w:p w14:paraId="26A706A1" w14:textId="1043B97E" w:rsidR="001530CD" w:rsidRDefault="00926F77" w:rsidP="001530C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803CF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 изменени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40638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1530CD" w:rsidRP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1530CD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в области регулирования цен (тарифов) в сфере теплоснабжения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576-П «Об утверждении Положения о региональном государственном контроле (надзоре) в области регулирования цен (тарифов) в сфере теплоснабжения»</w:t>
      </w:r>
      <w:r w:rsidR="00DE07EC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24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F74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полнив пункт 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 абзацем следующего содержания:</w:t>
      </w:r>
    </w:p>
    <w:p w14:paraId="6BA49F0A" w14:textId="4E589D94" w:rsidR="003803CF" w:rsidRPr="009B2902" w:rsidRDefault="001530CD" w:rsidP="009B2902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визита, которое рассматривается контрольным (надзорным) органом в по</w:t>
      </w:r>
      <w:r w:rsidR="0091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рядке, установленном частями 11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статьи 52 Федерального закона от 31.07.2020 № 248-ФЗ».</w:t>
      </w:r>
      <w:r w:rsidR="00DE07EC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2BF2069" w14:textId="10418238" w:rsidR="00926F77" w:rsidRDefault="00926F77" w:rsidP="001530C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8D7250">
        <w:t xml:space="preserve"> 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изменение</w:t>
      </w:r>
      <w:r w:rsidR="00C94575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6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</w:t>
      </w:r>
      <w:r w:rsidR="0056286B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региональном государственном контроле (надзоре)</w:t>
      </w:r>
      <w:r w:rsidR="001530CD" w:rsidRP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0CD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области регулирования тарифов в сфере обращения с твердыми коммунальными отходами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нное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577-П 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</w:t>
      </w:r>
      <w:r w:rsidR="003B3942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полнив пункт 24 абзацем следующего содержания:</w:t>
      </w:r>
    </w:p>
    <w:p w14:paraId="430F0023" w14:textId="3C2D545E" w:rsidR="001530CD" w:rsidRPr="001530CD" w:rsidRDefault="001530CD" w:rsidP="001530CD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11 – 13 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Федерального закона от 31.07.2020 № 248-ФЗ».</w:t>
      </w:r>
    </w:p>
    <w:p w14:paraId="2C97AE4A" w14:textId="2D47BB06" w:rsidR="001530CD" w:rsidRDefault="000C043D" w:rsidP="001530C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Внести изменение</w:t>
      </w:r>
      <w:r w:rsidR="000A12C0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1530CD" w:rsidRP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1530CD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за регулируемыми государством ценами (тарифами) в электроэнергетике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нное 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578-П «Об утверждении Положения о региональном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государственном контроле (надзоре) за регулируемыми государством ценами (тарифами) в электроэнергетике»</w:t>
      </w:r>
      <w:r w:rsidR="003B3942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полнив пункт 24 абзацем следующего содержания:</w:t>
      </w:r>
    </w:p>
    <w:p w14:paraId="146D8A6D" w14:textId="320A7291" w:rsidR="000A12C0" w:rsidRPr="001530CD" w:rsidRDefault="001530CD" w:rsidP="001530CD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11 – 13 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Федерального закона от 31.07.2020 № 248-ФЗ».</w:t>
      </w:r>
    </w:p>
    <w:p w14:paraId="021126DE" w14:textId="43B8F66D" w:rsidR="001530CD" w:rsidRDefault="000A12C0" w:rsidP="001530C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 изменение</w:t>
      </w:r>
      <w:r w:rsidR="00257D5C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1530CD" w:rsidRP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1530CD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в области регулирования тарифов в сфере водоснабжения и водоотведения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полнив пункт 24 абзацем следующего содержания:</w:t>
      </w:r>
    </w:p>
    <w:p w14:paraId="126EFC62" w14:textId="55D9E50A" w:rsidR="00257D5C" w:rsidRPr="008D7250" w:rsidRDefault="000B6D44" w:rsidP="001530C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11 – 13 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Федерального закона от 31.07.2020 № 248-ФЗ».</w:t>
      </w:r>
    </w:p>
    <w:p w14:paraId="50390F24" w14:textId="43489698" w:rsidR="000B6D44" w:rsidRDefault="000A12C0" w:rsidP="000B6D44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8D7250">
        <w:t xml:space="preserve"> 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изменение</w:t>
      </w: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0B6D44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за установлением и (или) применением регулируемых государством цен (тарифов) в области газоснабжения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B6D44" w:rsidRP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полнив пункт 24 абзацем следующего содержания:</w:t>
      </w:r>
    </w:p>
    <w:p w14:paraId="3329D4E6" w14:textId="12E02701" w:rsidR="00286C50" w:rsidRPr="00494F29" w:rsidRDefault="000B6D44" w:rsidP="00494F29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11 – 13 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Федераль</w:t>
      </w:r>
      <w:r w:rsidR="0091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закона от 31.07.2020 </w:t>
      </w:r>
      <w:r w:rsidR="00766840">
        <w:rPr>
          <w:rFonts w:ascii="Times New Roman" w:eastAsia="Times New Roman" w:hAnsi="Times New Roman" w:cs="Times New Roman"/>
          <w:color w:val="000000"/>
          <w:sz w:val="28"/>
          <w:szCs w:val="28"/>
        </w:rPr>
        <w:t>№ 248-</w:t>
      </w:r>
      <w:r w:rsidRPr="00A0071A">
        <w:rPr>
          <w:rFonts w:ascii="Times New Roman" w:eastAsia="Times New Roman" w:hAnsi="Times New Roman" w:cs="Times New Roman"/>
          <w:color w:val="000000"/>
          <w:sz w:val="28"/>
          <w:szCs w:val="28"/>
        </w:rPr>
        <w:t>ФЗ».</w:t>
      </w:r>
    </w:p>
    <w:p w14:paraId="2548B22F" w14:textId="22CFC59A" w:rsidR="000B6D44" w:rsidRDefault="000C043D" w:rsidP="000B6D44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Внести изменение</w:t>
      </w:r>
      <w:r w:rsidR="000A12C0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0B6D44" w:rsidRP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  <w:r w:rsidR="000B6D44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</w:t>
      </w:r>
      <w:r w:rsidR="008B6617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A1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0B6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полнив пункт 23 абзацем следующего содержания:</w:t>
      </w:r>
    </w:p>
    <w:p w14:paraId="7371510B" w14:textId="7048FDDF" w:rsidR="000A12C0" w:rsidRPr="00494F29" w:rsidRDefault="000B6D44" w:rsidP="00494F29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11 – 13 </w:t>
      </w:r>
      <w:r w:rsid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4F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52 Федерального закона от 31.07.2020 № 248-ФЗ».</w:t>
      </w:r>
    </w:p>
    <w:p w14:paraId="628E2698" w14:textId="12B02BAF" w:rsidR="008257FF" w:rsidRPr="00351473" w:rsidRDefault="00E50B7E" w:rsidP="000A12C0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4E02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официального опубликования.</w:t>
      </w:r>
      <w:bookmarkEnd w:id="2"/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6954"/>
        <w:gridCol w:w="2686"/>
      </w:tblGrid>
      <w:tr w:rsidR="004612C4" w:rsidRPr="004612C4" w14:paraId="3031DE6F" w14:textId="77777777" w:rsidTr="00136CE3">
        <w:trPr>
          <w:trHeight w:val="596"/>
        </w:trPr>
        <w:tc>
          <w:tcPr>
            <w:tcW w:w="6954" w:type="dxa"/>
          </w:tcPr>
          <w:p w14:paraId="026B8EFB" w14:textId="09DF8EBE" w:rsidR="008257FF" w:rsidRPr="004612C4" w:rsidRDefault="002B2325" w:rsidP="00BA1680">
            <w:pPr>
              <w:spacing w:before="7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Губернатор</w:t>
            </w:r>
            <w:bookmarkStart w:id="3" w:name="_GoBack"/>
            <w:bookmarkEnd w:id="3"/>
          </w:p>
          <w:p w14:paraId="7358ED07" w14:textId="771283AA" w:rsidR="008257FF" w:rsidRPr="004612C4" w:rsidRDefault="00136CE3" w:rsidP="00136CE3">
            <w:pPr>
              <w:spacing w:after="36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 Соколов</w:t>
            </w:r>
          </w:p>
        </w:tc>
        <w:tc>
          <w:tcPr>
            <w:tcW w:w="2686" w:type="dxa"/>
            <w:vAlign w:val="bottom"/>
          </w:tcPr>
          <w:p w14:paraId="358A0814" w14:textId="77777777" w:rsidR="008257FF" w:rsidRPr="004612C4" w:rsidRDefault="008257FF" w:rsidP="00351473">
            <w:pPr>
              <w:tabs>
                <w:tab w:val="left" w:pos="77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14:paraId="0B64AC47" w14:textId="2B537579" w:rsidR="008257FF" w:rsidRPr="004612C4" w:rsidRDefault="008257FF" w:rsidP="00CB7866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1D33ABF5" w14:textId="40727A4B" w:rsidR="008257FF" w:rsidRPr="009C0929" w:rsidRDefault="008257FF" w:rsidP="00125031">
      <w:pPr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257FF" w:rsidRPr="009C0929" w:rsidSect="00677BCB">
      <w:headerReference w:type="even" r:id="rId9"/>
      <w:headerReference w:type="defaul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D9328" w14:textId="77777777" w:rsidR="00FA1A72" w:rsidRDefault="00FA1A72">
      <w:pPr>
        <w:spacing w:after="0" w:line="240" w:lineRule="auto"/>
      </w:pPr>
      <w:r>
        <w:separator/>
      </w:r>
    </w:p>
  </w:endnote>
  <w:endnote w:type="continuationSeparator" w:id="0">
    <w:p w14:paraId="4CF204BA" w14:textId="77777777" w:rsidR="00FA1A72" w:rsidRDefault="00FA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A2CA" w14:textId="77777777" w:rsidR="00FA1A72" w:rsidRDefault="00FA1A72">
      <w:pPr>
        <w:spacing w:after="0" w:line="240" w:lineRule="auto"/>
      </w:pPr>
      <w:r>
        <w:separator/>
      </w:r>
    </w:p>
  </w:footnote>
  <w:footnote w:type="continuationSeparator" w:id="0">
    <w:p w14:paraId="151E0643" w14:textId="77777777" w:rsidR="00FA1A72" w:rsidRDefault="00FA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E23BB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9B2902" w:rsidRDefault="009B29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58E3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CE3">
      <w:rPr>
        <w:rStyle w:val="a5"/>
        <w:noProof/>
      </w:rPr>
      <w:t>4</w:t>
    </w:r>
    <w:r>
      <w:rPr>
        <w:rStyle w:val="a5"/>
      </w:rPr>
      <w:fldChar w:fldCharType="end"/>
    </w:r>
  </w:p>
  <w:p w14:paraId="1122F75A" w14:textId="77777777" w:rsidR="009B2902" w:rsidRPr="00D77616" w:rsidRDefault="009B2902" w:rsidP="00D77616">
    <w:pPr>
      <w:pStyle w:val="a3"/>
    </w:pPr>
  </w:p>
  <w:p w14:paraId="0577E6FB" w14:textId="77777777" w:rsidR="009B2902" w:rsidRPr="005E4C48" w:rsidRDefault="009B2902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14F38"/>
    <w:rsid w:val="0002575D"/>
    <w:rsid w:val="0003335F"/>
    <w:rsid w:val="0004425F"/>
    <w:rsid w:val="000553BF"/>
    <w:rsid w:val="000571CB"/>
    <w:rsid w:val="00094037"/>
    <w:rsid w:val="00094936"/>
    <w:rsid w:val="000A12C0"/>
    <w:rsid w:val="000B6D44"/>
    <w:rsid w:val="000C043D"/>
    <w:rsid w:val="000C2431"/>
    <w:rsid w:val="000D3DE2"/>
    <w:rsid w:val="000E1C4F"/>
    <w:rsid w:val="001040DB"/>
    <w:rsid w:val="00107E08"/>
    <w:rsid w:val="00125031"/>
    <w:rsid w:val="00136CE3"/>
    <w:rsid w:val="00141A26"/>
    <w:rsid w:val="00142B2E"/>
    <w:rsid w:val="001530CD"/>
    <w:rsid w:val="00183282"/>
    <w:rsid w:val="001A337F"/>
    <w:rsid w:val="001A694E"/>
    <w:rsid w:val="001B5D52"/>
    <w:rsid w:val="001C0DE6"/>
    <w:rsid w:val="001D7F44"/>
    <w:rsid w:val="001E5A42"/>
    <w:rsid w:val="001F236A"/>
    <w:rsid w:val="001F6BC6"/>
    <w:rsid w:val="00212FD3"/>
    <w:rsid w:val="00225561"/>
    <w:rsid w:val="0023250E"/>
    <w:rsid w:val="002346F9"/>
    <w:rsid w:val="00245C3B"/>
    <w:rsid w:val="00251F1B"/>
    <w:rsid w:val="00257D5C"/>
    <w:rsid w:val="00286C50"/>
    <w:rsid w:val="00287DBB"/>
    <w:rsid w:val="00295554"/>
    <w:rsid w:val="002B2325"/>
    <w:rsid w:val="002B370A"/>
    <w:rsid w:val="0032182A"/>
    <w:rsid w:val="00330FC8"/>
    <w:rsid w:val="003333B0"/>
    <w:rsid w:val="00351473"/>
    <w:rsid w:val="00352D9F"/>
    <w:rsid w:val="00373CF2"/>
    <w:rsid w:val="003803CF"/>
    <w:rsid w:val="00380DC9"/>
    <w:rsid w:val="0039439E"/>
    <w:rsid w:val="00394AF4"/>
    <w:rsid w:val="003A298D"/>
    <w:rsid w:val="003B126E"/>
    <w:rsid w:val="003B3942"/>
    <w:rsid w:val="003B7D08"/>
    <w:rsid w:val="003D1C83"/>
    <w:rsid w:val="003D3531"/>
    <w:rsid w:val="003F4E4F"/>
    <w:rsid w:val="0043116C"/>
    <w:rsid w:val="00447C5E"/>
    <w:rsid w:val="0045406E"/>
    <w:rsid w:val="004612C4"/>
    <w:rsid w:val="00466904"/>
    <w:rsid w:val="004734F5"/>
    <w:rsid w:val="00482315"/>
    <w:rsid w:val="00494E11"/>
    <w:rsid w:val="00494F29"/>
    <w:rsid w:val="004A5E76"/>
    <w:rsid w:val="004B3AA6"/>
    <w:rsid w:val="004E0217"/>
    <w:rsid w:val="005247CA"/>
    <w:rsid w:val="00526F20"/>
    <w:rsid w:val="00547582"/>
    <w:rsid w:val="00551A3B"/>
    <w:rsid w:val="0056286B"/>
    <w:rsid w:val="00580878"/>
    <w:rsid w:val="00581855"/>
    <w:rsid w:val="00592FA8"/>
    <w:rsid w:val="005A2351"/>
    <w:rsid w:val="005B1804"/>
    <w:rsid w:val="005D166E"/>
    <w:rsid w:val="005E404E"/>
    <w:rsid w:val="005E5D31"/>
    <w:rsid w:val="005E61F5"/>
    <w:rsid w:val="00606312"/>
    <w:rsid w:val="00653A37"/>
    <w:rsid w:val="00656E23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70005C"/>
    <w:rsid w:val="007025D3"/>
    <w:rsid w:val="00746B4A"/>
    <w:rsid w:val="00760178"/>
    <w:rsid w:val="00760B39"/>
    <w:rsid w:val="00766840"/>
    <w:rsid w:val="00780C5D"/>
    <w:rsid w:val="00781F46"/>
    <w:rsid w:val="007B0B43"/>
    <w:rsid w:val="007B0F6E"/>
    <w:rsid w:val="007B58F8"/>
    <w:rsid w:val="007C64BB"/>
    <w:rsid w:val="007E341B"/>
    <w:rsid w:val="007E5146"/>
    <w:rsid w:val="007F0476"/>
    <w:rsid w:val="007F4891"/>
    <w:rsid w:val="007F6FA1"/>
    <w:rsid w:val="0080283B"/>
    <w:rsid w:val="00807E32"/>
    <w:rsid w:val="008219A0"/>
    <w:rsid w:val="008255BA"/>
    <w:rsid w:val="008257FF"/>
    <w:rsid w:val="00825DA5"/>
    <w:rsid w:val="00831707"/>
    <w:rsid w:val="00833B9A"/>
    <w:rsid w:val="00841227"/>
    <w:rsid w:val="0085251C"/>
    <w:rsid w:val="008564E0"/>
    <w:rsid w:val="00862A6A"/>
    <w:rsid w:val="0086541A"/>
    <w:rsid w:val="00873FC6"/>
    <w:rsid w:val="00891FB6"/>
    <w:rsid w:val="008A3C46"/>
    <w:rsid w:val="008B01A6"/>
    <w:rsid w:val="008B6617"/>
    <w:rsid w:val="008D5D58"/>
    <w:rsid w:val="008D6701"/>
    <w:rsid w:val="008D7250"/>
    <w:rsid w:val="008E48D3"/>
    <w:rsid w:val="008F7DD0"/>
    <w:rsid w:val="00904036"/>
    <w:rsid w:val="00917C65"/>
    <w:rsid w:val="00926F77"/>
    <w:rsid w:val="00953592"/>
    <w:rsid w:val="00965893"/>
    <w:rsid w:val="0097592F"/>
    <w:rsid w:val="009778F5"/>
    <w:rsid w:val="0098377B"/>
    <w:rsid w:val="00991F9D"/>
    <w:rsid w:val="009A321F"/>
    <w:rsid w:val="009B2902"/>
    <w:rsid w:val="009C0929"/>
    <w:rsid w:val="00A002BF"/>
    <w:rsid w:val="00A0071A"/>
    <w:rsid w:val="00A05949"/>
    <w:rsid w:val="00A15975"/>
    <w:rsid w:val="00A40638"/>
    <w:rsid w:val="00A42539"/>
    <w:rsid w:val="00A46873"/>
    <w:rsid w:val="00A51D7D"/>
    <w:rsid w:val="00A60E15"/>
    <w:rsid w:val="00A8144E"/>
    <w:rsid w:val="00A8376D"/>
    <w:rsid w:val="00A85371"/>
    <w:rsid w:val="00A87A6C"/>
    <w:rsid w:val="00AC7774"/>
    <w:rsid w:val="00AD4ED0"/>
    <w:rsid w:val="00AE6535"/>
    <w:rsid w:val="00B133E6"/>
    <w:rsid w:val="00B53424"/>
    <w:rsid w:val="00B66F27"/>
    <w:rsid w:val="00B91654"/>
    <w:rsid w:val="00BA1680"/>
    <w:rsid w:val="00BA58F6"/>
    <w:rsid w:val="00BC7EC5"/>
    <w:rsid w:val="00BF029C"/>
    <w:rsid w:val="00BF43FD"/>
    <w:rsid w:val="00C22710"/>
    <w:rsid w:val="00C22D7C"/>
    <w:rsid w:val="00C30010"/>
    <w:rsid w:val="00C51520"/>
    <w:rsid w:val="00C94575"/>
    <w:rsid w:val="00C952C5"/>
    <w:rsid w:val="00C95C4E"/>
    <w:rsid w:val="00CA481A"/>
    <w:rsid w:val="00CA7049"/>
    <w:rsid w:val="00CB7866"/>
    <w:rsid w:val="00CE7AF8"/>
    <w:rsid w:val="00CF6831"/>
    <w:rsid w:val="00D05E00"/>
    <w:rsid w:val="00D259AE"/>
    <w:rsid w:val="00D27177"/>
    <w:rsid w:val="00D55BE6"/>
    <w:rsid w:val="00D630FE"/>
    <w:rsid w:val="00D77616"/>
    <w:rsid w:val="00D82902"/>
    <w:rsid w:val="00D963D4"/>
    <w:rsid w:val="00DB7479"/>
    <w:rsid w:val="00DD6D29"/>
    <w:rsid w:val="00DE07EC"/>
    <w:rsid w:val="00DE2218"/>
    <w:rsid w:val="00DE4E4C"/>
    <w:rsid w:val="00E00D80"/>
    <w:rsid w:val="00E45B62"/>
    <w:rsid w:val="00E50B7E"/>
    <w:rsid w:val="00E5590F"/>
    <w:rsid w:val="00E645A0"/>
    <w:rsid w:val="00E86D32"/>
    <w:rsid w:val="00EB662D"/>
    <w:rsid w:val="00EC013A"/>
    <w:rsid w:val="00EC6164"/>
    <w:rsid w:val="00EC77AA"/>
    <w:rsid w:val="00EF2080"/>
    <w:rsid w:val="00EF7058"/>
    <w:rsid w:val="00F244EB"/>
    <w:rsid w:val="00F24B10"/>
    <w:rsid w:val="00F34727"/>
    <w:rsid w:val="00F3589F"/>
    <w:rsid w:val="00F6774B"/>
    <w:rsid w:val="00F732EE"/>
    <w:rsid w:val="00F745B6"/>
    <w:rsid w:val="00F769AE"/>
    <w:rsid w:val="00F83A72"/>
    <w:rsid w:val="00FA1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E3F1233A-7176-40C9-B5EC-3347F833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9731-B7B6-4A8B-9689-56325794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422</cp:lastModifiedBy>
  <cp:revision>86</cp:revision>
  <cp:lastPrinted>2024-02-02T10:48:00Z</cp:lastPrinted>
  <dcterms:created xsi:type="dcterms:W3CDTF">2023-03-01T07:24:00Z</dcterms:created>
  <dcterms:modified xsi:type="dcterms:W3CDTF">2024-04-15T07:09:00Z</dcterms:modified>
</cp:coreProperties>
</file>